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20:48:04.02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DELEGATION OF NURSING TASKS TO DIALYSIS TECHNICIANS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20:48:04.02:01</w:t>
        <w:tab/>
        <w:t>Definition of dialysis technician.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20:48:04.02:02</w:t>
        <w:tab/>
        <w:t>Definition of end stage renal disease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20:48:04.02:03</w:t>
        <w:tab/>
        <w:t>Additional functions performed by licensed practical nurse in kidney dialysis.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20:48:04.02:04</w:t>
        <w:tab/>
      </w:r>
      <w:r>
        <w:rPr>
          <w:lang w:val="en-US" w:bidi="en-US" w:eastAsia="en-US"/>
        </w:rPr>
        <w:t>D</w:t>
      </w:r>
      <w:r>
        <w:t>ialysis technician</w:t>
      </w:r>
      <w:r>
        <w:rPr>
          <w:lang w:val="en-US" w:bidi="en-US" w:eastAsia="en-US"/>
        </w:rPr>
        <w:t xml:space="preserve"> req</w:t>
      </w:r>
      <w:r>
        <w:rPr>
          <w:lang w:val="en-US" w:bidi="en-US" w:eastAsia="en-US"/>
        </w:rPr>
        <w:t>uirements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20:48:04.02:05</w:t>
        <w:tab/>
      </w:r>
      <w:r>
        <w:rPr>
          <w:lang w:val="en-US" w:bidi="en-US" w:eastAsia="en-US"/>
        </w:rPr>
        <w:t>Hemodialysis</w:t>
      </w:r>
      <w:r>
        <w:t xml:space="preserve"> tasks that may be delegated to dialysis technician.</w:t>
      </w:r>
    </w:p>
    <w:p>
      <w:pPr>
        <w:pStyle w:val="P1"/>
      </w:pPr>
      <w:r>
        <w:t>20:48:04.02:06</w:t>
        <w:tab/>
        <w:t>Nursing tasks that may not be delegated to dialysis technician.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20:48:04.02:07</w:t>
        <w:tab/>
        <w:t>Approval of training program required for delegated nursing dialysis tasks.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20:48:04.02:08</w:t>
        <w:tab/>
        <w:t>Standards for approval of training programs for dialysis technicians.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20:48:04.02:09</w:t>
        <w:tab/>
        <w:t>Dialysis technician training curriculum.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lang w:val="en-US" w:bidi="en-US" w:eastAsia="en-US"/>
        </w:rPr>
      </w:pPr>
      <w:r>
        <w:rPr>
          <w:lang w:val="en-US" w:bidi="en-US" w:eastAsia="en-US"/>
        </w:rPr>
        <w:t>20:48:0</w:t>
      </w:r>
      <w:r>
        <w:rPr>
          <w:lang w:val="en-US" w:bidi="en-US" w:eastAsia="en-US"/>
        </w:rPr>
        <w:t>4</w:t>
      </w:r>
      <w:r>
        <w:rPr>
          <w:lang w:val="en-US" w:bidi="en-US" w:eastAsia="en-US"/>
        </w:rPr>
        <w:t>.02:10</w:t>
        <w:tab/>
        <w:t>Central line dialysis tasks that may be delegated -- Delegation req</w:t>
      </w:r>
      <w:r>
        <w:rPr>
          <w:lang w:val="en-US" w:bidi="en-US" w:eastAsia="en-US"/>
        </w:rPr>
        <w:t>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20:48:04.02</w:t>
      </w:r>
      <w:r>
        <w:rPr>
          <w:lang w:val="en-US" w:bidi="en-US" w:eastAsia="en-US"/>
        </w:rPr>
        <w:t>:11</w:t>
        <w:tab/>
        <w:t>Central line dialysis technician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paragraph" w:styleId="P1">
    <w:name w:val="Body Tex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</w:pPr>
    <w:rPr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Char"/>
    <w:basedOn w:val="C0"/>
    <w:link w:val="P1"/>
    <w:rPr>
      <w:szCs w:val="20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2014-07-28T20:58:00Z</dcterms:created>
  <cp:lastModifiedBy>Kelly Thompson</cp:lastModifiedBy>
  <dcterms:modified xsi:type="dcterms:W3CDTF">2022-07-05T16:17:37Z</dcterms:modified>
  <cp:revision>2</cp:revision>
</cp:coreProperties>
</file>