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07" w:rsidRDefault="00C47007" w:rsidP="00650D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20:78:02:03.  Disposition of petition.</w:t>
      </w:r>
      <w:r>
        <w:rPr>
          <w:rFonts w:ascii="Times New Roman" w:hAnsi="Times New Roman"/>
          <w:sz w:val="24"/>
        </w:rPr>
        <w:t xml:space="preserve"> Disposition of the petition for declaratory ruling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completed within 90 days after receipt of the petition, within 90 days following receipt of information requested, or within 45 days following a hearing held on the petition.</w:t>
      </w:r>
    </w:p>
    <w:p w:rsidR="00C47007" w:rsidRDefault="00C47007" w:rsidP="00650D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47007" w:rsidRDefault="00C47007" w:rsidP="00650D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mail a copy of the declaratory ruling to the petitioner's last known mailing address within 20 days after making the ruling.</w:t>
      </w:r>
    </w:p>
    <w:p w:rsidR="00C47007" w:rsidRDefault="00C47007" w:rsidP="00650D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47007" w:rsidRDefault="00C47007" w:rsidP="00650D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10 SDR 43, effective </w:t>
      </w:r>
      <w:smartTag w:uri="urn:schemas-microsoft-com:office:smarttags" w:element="date">
        <w:smartTagPr>
          <w:attr w:name="Year" w:val="1983"/>
          <w:attr w:name="Day" w:val="8"/>
          <w:attr w:name="Month" w:val="11"/>
        </w:smartTagPr>
        <w:r>
          <w:rPr>
            <w:rFonts w:ascii="Times New Roman" w:hAnsi="Times New Roman"/>
            <w:sz w:val="24"/>
          </w:rPr>
          <w:t>November 8, 1983</w:t>
        </w:r>
      </w:smartTag>
      <w:r>
        <w:rPr>
          <w:rFonts w:ascii="Times New Roman" w:hAnsi="Times New Roman"/>
          <w:sz w:val="24"/>
        </w:rPr>
        <w:t>; 12 SDR 151, 12 SDR 155, effective July 1, 1986; transferred from § 20:47:05:03, 38 SDR 127, effective February 7, 2012.</w:t>
      </w:r>
    </w:p>
    <w:p w:rsidR="00C47007" w:rsidRDefault="00C47007" w:rsidP="00650D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36-4-35.</w:t>
      </w:r>
    </w:p>
    <w:p w:rsidR="00C47007" w:rsidRDefault="00C47007" w:rsidP="00650D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15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1-26-15</w:t>
        </w:r>
      </w:smartTag>
      <w:r>
        <w:rPr>
          <w:rFonts w:ascii="Times New Roman" w:hAnsi="Times New Roman"/>
          <w:sz w:val="24"/>
        </w:rPr>
        <w:t>.</w:t>
      </w:r>
    </w:p>
    <w:p w:rsidR="00C47007" w:rsidRDefault="00C47007" w:rsidP="00650D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47007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DEF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61BB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2F7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B7F1E"/>
    <w:rsid w:val="004C61B1"/>
    <w:rsid w:val="004D5731"/>
    <w:rsid w:val="004E462A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0DEF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BFA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2E3C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4BD6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0BDB"/>
    <w:rsid w:val="00BE6EE1"/>
    <w:rsid w:val="00BF6641"/>
    <w:rsid w:val="00C14A02"/>
    <w:rsid w:val="00C3018A"/>
    <w:rsid w:val="00C349D5"/>
    <w:rsid w:val="00C47007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EA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06A2B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2012-02-10T17:15:00Z</dcterms:created>
  <dcterms:modified xsi:type="dcterms:W3CDTF">2012-02-10T17:16:00Z</dcterms:modified>
</cp:coreProperties>
</file>