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B" w:rsidRPr="00FE298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E298B">
        <w:rPr>
          <w:b/>
        </w:rPr>
        <w:t>CHAPTER 20:81:06</w:t>
      </w:r>
    </w:p>
    <w:p w:rsidR="003A0AAB" w:rsidRPr="00FE298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A0AAB" w:rsidRPr="00FE298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E298B">
        <w:rPr>
          <w:b/>
        </w:rPr>
        <w:t>KICKBOXING</w:t>
      </w:r>
    </w:p>
    <w:p w:rsidR="003A0AA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A0AA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A0AA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3A0AA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20:81:06:01</w:t>
      </w:r>
      <w:r>
        <w:tab/>
      </w:r>
      <w:r>
        <w:tab/>
        <w:t>World Kickboxing and Karate Association contests.</w:t>
      </w:r>
    </w:p>
    <w:p w:rsidR="003A0AA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A0AAB" w:rsidRDefault="003A0AAB" w:rsidP="00C434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A0AA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4F6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0AAB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34F6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298B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2014-07-27T19:58:00Z</dcterms:created>
  <dcterms:modified xsi:type="dcterms:W3CDTF">2014-07-27T19:58:00Z</dcterms:modified>
</cp:coreProperties>
</file>