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EB83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the TFA alternative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alternative teaching certificate is valid for one year and may be renewed two times.</w:t>
      </w:r>
      <w:r>
        <w:rPr>
          <w:rFonts w:ascii="Times New Roman" w:hAnsi="Times New Roman"/>
          <w:sz w:val="24"/>
        </w:rPr>
        <w:t xml:space="preserve"> The applicant for a renewed TFA alternative teaching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verification of continued eligibility for the Teach For American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a recommendation for renewal from the applicant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s employing public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epartment-accredited school or district based on documented performance and progress;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