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3CE1AF" Type="http://schemas.openxmlformats.org/officeDocument/2006/relationships/officeDocument" Target="/word/document.xml" /><Relationship Id="coreR673CE1A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53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PREPARATION OF EDUCATION SPECIALIST CANDIDATES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53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bookmarkStart w:id="0" w:name="_GoBack"/>
      <w:bookmarkEnd w:id="0"/>
      <w:r>
        <w:rPr>
          <w:rFonts w:ascii="Times New Roman" w:hAnsi="Times New Roman"/>
          <w:sz w:val="24"/>
        </w:rPr>
        <w:t>Admission policies and practices.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53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State certification exams for education specialist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24:53:11:03</w:t>
        <w:tab/>
        <w:tab/>
      </w:r>
      <w:r>
        <w:rPr>
          <w:rFonts w:ascii="Times New Roman" w:hAnsi="Times New Roman"/>
          <w:sz w:val="24"/>
        </w:rPr>
        <w:t>Personnel services for education specialist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24:53:11:04</w:t>
        <w:tab/>
        <w:tab/>
      </w:r>
      <w:r>
        <w:rPr>
          <w:rFonts w:ascii="Times New Roman" w:hAnsi="Times New Roman"/>
          <w:sz w:val="24"/>
        </w:rPr>
        <w:t>Personnel records for education specialist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24:53:11:05</w:t>
        <w:tab/>
        <w:tab/>
      </w:r>
      <w:r>
        <w:rPr>
          <w:rFonts w:ascii="Times New Roman" w:hAnsi="Times New Roman"/>
          <w:sz w:val="24"/>
        </w:rPr>
        <w:t>Advisement for education specialist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24:53:11:06</w:t>
        <w:tab/>
        <w:tab/>
      </w:r>
      <w:r>
        <w:rPr>
          <w:rFonts w:ascii="Times New Roman" w:hAnsi="Times New Roman"/>
          <w:sz w:val="24"/>
        </w:rPr>
        <w:t>Content knowledge for education specialist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</w:t>
      </w:r>
      <w:r>
        <w:rPr>
          <w:rFonts w:ascii="Times New Roman" w:hAnsi="Times New Roman"/>
          <w:sz w:val="24"/>
          <w:lang w:val="en-US" w:bidi="en-US" w:eastAsia="en-US"/>
        </w:rPr>
        <w:t>:53:11:07</w:t>
        <w:tab/>
        <w:tab/>
      </w:r>
      <w:r>
        <w:rPr>
          <w:rFonts w:ascii="Times New Roman" w:hAnsi="Times New Roman"/>
          <w:sz w:val="24"/>
        </w:rPr>
        <w:t>Professional knowledge and skills for education specialist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24:53:11:08</w:t>
        <w:tab/>
        <w:tab/>
      </w:r>
      <w:r>
        <w:rPr>
          <w:rFonts w:ascii="Times New Roman" w:hAnsi="Times New Roman"/>
          <w:sz w:val="24"/>
        </w:rPr>
        <w:t>Student learning for education specialist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2004-05-12T17:00:00Z</dcterms:created>
  <cp:lastModifiedBy>Rhonda Purkapile</cp:lastModifiedBy>
  <dcterms:modified xsi:type="dcterms:W3CDTF">2019-07-30T14:29:01Z</dcterms:modified>
  <cp:revision>5</cp:revision>
</cp:coreProperties>
</file>