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1F" w:rsidRPr="0033761F" w:rsidRDefault="00F15B1F" w:rsidP="003376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  <w:r w:rsidRPr="0033761F">
        <w:rPr>
          <w:b/>
          <w:szCs w:val="20"/>
        </w:rPr>
        <w:t>CHAPTER 24:56:02</w:t>
      </w:r>
    </w:p>
    <w:p w:rsidR="00F15B1F" w:rsidRPr="0033761F" w:rsidRDefault="00F15B1F" w:rsidP="003376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</w:p>
    <w:p w:rsidR="00F15B1F" w:rsidRPr="0033761F" w:rsidRDefault="00F15B1F" w:rsidP="003376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  <w:r w:rsidRPr="0033761F">
        <w:rPr>
          <w:b/>
          <w:szCs w:val="20"/>
        </w:rPr>
        <w:t>WHOLE GRADE SHARING AGREEMENTS</w:t>
      </w:r>
    </w:p>
    <w:p w:rsidR="00F15B1F" w:rsidRPr="0033761F" w:rsidRDefault="00F15B1F" w:rsidP="003376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F15B1F" w:rsidRPr="0033761F" w:rsidRDefault="00F15B1F" w:rsidP="003376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F15B1F" w:rsidRPr="0033761F" w:rsidRDefault="00F15B1F" w:rsidP="003376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33761F">
        <w:rPr>
          <w:szCs w:val="20"/>
        </w:rPr>
        <w:t>Section</w:t>
      </w:r>
    </w:p>
    <w:p w:rsidR="00F15B1F" w:rsidRPr="0033761F" w:rsidRDefault="00F15B1F" w:rsidP="003376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33761F">
        <w:rPr>
          <w:szCs w:val="20"/>
        </w:rPr>
        <w:t>24:56:02:01</w:t>
      </w:r>
      <w:r w:rsidRPr="0033761F">
        <w:rPr>
          <w:szCs w:val="20"/>
        </w:rPr>
        <w:tab/>
      </w:r>
      <w:r w:rsidRPr="0033761F">
        <w:rPr>
          <w:szCs w:val="20"/>
        </w:rPr>
        <w:tab/>
        <w:t>Deadline and criteria for approval of agreements.</w:t>
      </w:r>
    </w:p>
    <w:p w:rsidR="00F15B1F" w:rsidRPr="0033761F" w:rsidRDefault="00F15B1F" w:rsidP="003376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33761F">
        <w:rPr>
          <w:szCs w:val="20"/>
        </w:rPr>
        <w:t>24:56:02:02</w:t>
      </w:r>
      <w:r w:rsidRPr="0033761F">
        <w:rPr>
          <w:szCs w:val="20"/>
        </w:rPr>
        <w:tab/>
      </w:r>
      <w:r w:rsidRPr="0033761F">
        <w:rPr>
          <w:szCs w:val="20"/>
        </w:rPr>
        <w:tab/>
        <w:t>Decision of the Secretary.</w:t>
      </w:r>
    </w:p>
    <w:p w:rsidR="00F15B1F" w:rsidRPr="0033761F" w:rsidRDefault="00F15B1F" w:rsidP="003376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F15B1F" w:rsidRPr="0033761F" w:rsidRDefault="00F15B1F" w:rsidP="003376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sectPr w:rsidR="00F15B1F" w:rsidRPr="0033761F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61F"/>
    <w:rsid w:val="00086AE4"/>
    <w:rsid w:val="0033761F"/>
    <w:rsid w:val="00477B21"/>
    <w:rsid w:val="008B09BA"/>
    <w:rsid w:val="009B13CF"/>
    <w:rsid w:val="00BD2079"/>
    <w:rsid w:val="00E14A82"/>
    <w:rsid w:val="00E6309B"/>
    <w:rsid w:val="00F15B1F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</Words>
  <Characters>140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2013-12-11T20:22:00Z</dcterms:created>
  <dcterms:modified xsi:type="dcterms:W3CDTF">2013-12-11T20:23:00Z</dcterms:modified>
</cp:coreProperties>
</file>