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97F5D52" Type="http://schemas.openxmlformats.org/officeDocument/2006/relationships/officeDocument" Target="/word/document.xml" /><Relationship Id="coreR97F5D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</w:pPr>
      <w: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DEPARTMENT OF GAME, FISH AND PARKS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41:01</w:t>
        <w:tab/>
        <w:tab/>
        <w:tab/>
        <w:tab/>
        <w:t>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41:02</w:t>
        <w:tab/>
        <w:tab/>
        <w:tab/>
        <w:tab/>
        <w:t>Licens</w:t>
      </w:r>
      <w:r>
        <w:rPr>
          <w:rFonts w:ascii="Times New Roman" w:hAnsi="Times New Roman"/>
          <w:sz w:val="24"/>
          <w:lang w:val="en-US" w:bidi="en-US" w:eastAsia="en-US"/>
        </w:rPr>
        <w:t>ing</w:t>
      </w:r>
      <w:r>
        <w:rPr>
          <w:rFonts w:ascii="Times New Roman" w:hAnsi="Times New Roman"/>
          <w:sz w:val="24"/>
        </w:rPr>
        <w:t xml:space="preserve"> agents.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41:03</w:t>
        <w:tab/>
        <w:tab/>
        <w:tab/>
        <w:tab/>
        <w:t>Parks and public lands.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41:04</w:t>
        <w:tab/>
        <w:tab/>
        <w:tab/>
        <w:tab/>
        <w:t>Public waters.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41:05</w:t>
        <w:tab/>
        <w:tab/>
        <w:tab/>
        <w:tab/>
        <w:t>Refuges.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41:06</w:t>
        <w:tab/>
        <w:tab/>
        <w:tab/>
        <w:tab/>
        <w:t>Hunting seasons and methods.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41:07</w:t>
        <w:tab/>
        <w:tab/>
        <w:tab/>
        <w:tab/>
        <w:t>Fishing seasons and methods.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41:08</w:t>
        <w:tab/>
        <w:tab/>
        <w:tab/>
        <w:tab/>
        <w:t>Furbearer seasons and methods.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41:09</w:t>
        <w:tab/>
        <w:tab/>
        <w:tab/>
        <w:tab/>
        <w:t>Special permits and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41:10</w:t>
        <w:tab/>
        <w:tab/>
        <w:tab/>
        <w:tab/>
        <w:t>Special management categories.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41:11</w:t>
        <w:tab/>
        <w:tab/>
        <w:tab/>
        <w:tab/>
        <w:t>Forestry, Transferred to Article 12:12.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41:12</w:t>
        <w:tab/>
        <w:tab/>
        <w:tab/>
        <w:tab/>
        <w:t>Grants and special programs,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41:13</w:t>
        <w:tab/>
        <w:tab/>
        <w:tab/>
        <w:tab/>
        <w:t>Park concession leases.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41:14</w:t>
        <w:tab/>
        <w:tab/>
        <w:tab/>
        <w:tab/>
        <w:t>Exotic animals,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</w:rPr>
      </w:pPr>
    </w:p>
    <w:sectPr>
      <w:type w:val="nextPage"/>
      <w:pgMar w:left="1267" w:right="1440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annotation text"/>
    <w:basedOn w:val="P0"/>
    <w:link w:val="C5"/>
    <w:semiHidden/>
    <w:pPr/>
    <w:rPr/>
  </w:style>
  <w:style w:type="paragraph" w:styleId="P3">
    <w:name w:val="Title"/>
    <w:basedOn w:val="P0"/>
    <w:link w:val="C6"/>
    <w:qFormat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center"/>
    </w:pPr>
    <w:rPr>
      <w:rFonts w:ascii="Times New Roman" w:hAnsi="Times New Roman"/>
      <w:b w:val="1"/>
      <w:sz w:val="24"/>
    </w:rPr>
  </w:style>
  <w:style w:type="paragraph" w:styleId="P4">
    <w:name w:val="header"/>
    <w:basedOn w:val="P0"/>
    <w:link w:val="C7"/>
    <w:pPr>
      <w:tabs>
        <w:tab w:val="center" w:pos="4320" w:leader="none"/>
        <w:tab w:val="right" w:pos="8640" w:leader="none"/>
      </w:tabs>
    </w:pPr>
    <w:rPr/>
  </w:style>
  <w:style w:type="paragraph" w:styleId="P5">
    <w:name w:val="footer"/>
    <w:basedOn w:val="P0"/>
    <w:link w:val="C8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annotation reference"/>
    <w:basedOn w:val="C0"/>
    <w:semiHidden/>
    <w:rPr>
      <w:sz w:val="16"/>
    </w:rPr>
  </w:style>
  <w:style w:type="character" w:styleId="C5">
    <w:name w:val="Comment Text Char"/>
    <w:basedOn w:val="C0"/>
    <w:link w:val="P2"/>
    <w:semiHidden/>
    <w:rPr/>
  </w:style>
  <w:style w:type="character" w:styleId="C6">
    <w:name w:val="Title Char"/>
    <w:basedOn w:val="C0"/>
    <w:link w:val="P3"/>
    <w:rPr>
      <w:rFonts w:ascii="Times New Roman" w:hAnsi="Times New Roman"/>
      <w:b w:val="1"/>
      <w:sz w:val="24"/>
    </w:rPr>
  </w:style>
  <w:style w:type="character" w:styleId="C7">
    <w:name w:val="Header Char"/>
    <w:basedOn w:val="C0"/>
    <w:link w:val="P4"/>
    <w:semiHidden/>
    <w:rPr/>
  </w:style>
  <w:style w:type="character" w:styleId="C8">
    <w:name w:val="Footer Char"/>
    <w:basedOn w:val="C0"/>
    <w:link w:val="P5"/>
    <w:semiHidden/>
    <w:rPr/>
  </w:style>
  <w:style w:type="character" w:styleId="C9">
    <w:name w:val="page number"/>
    <w:basedOn w:val="C0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Legislative Research Council</dc:creator>
  <dcterms:created xsi:type="dcterms:W3CDTF">2004-11-05T14:45:00Z</dcterms:created>
  <cp:lastModifiedBy>Rhonda Purkapile</cp:lastModifiedBy>
  <cp:lastPrinted>1998-07-24T15:10:00Z</cp:lastPrinted>
  <dcterms:modified xsi:type="dcterms:W3CDTF">2019-11-27T21:23:12Z</dcterms:modified>
  <cp:revision>3</cp:revision>
  <dc:title>TITLE 41</dc:title>
</cp:coreProperties>
</file>