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44:02:02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HOTELS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620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44:02:02:00</w:t>
      </w:r>
      <w:r>
        <w:tab/>
      </w:r>
      <w:r>
        <w:tab/>
        <w:t>Definitions.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44:02:02:01</w:t>
      </w:r>
      <w:r>
        <w:tab/>
      </w:r>
      <w:r>
        <w:tab/>
        <w:t>Employee health and disease control.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44:02:02:02</w:t>
      </w:r>
      <w:r>
        <w:tab/>
      </w:r>
      <w:r>
        <w:tab/>
        <w:t>Employee cleanliness.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44:02:02:03</w:t>
      </w:r>
      <w:r>
        <w:tab/>
      </w:r>
      <w:r>
        <w:tab/>
        <w:t>Water supply.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44:02:02:04</w:t>
      </w:r>
      <w:r>
        <w:tab/>
      </w:r>
      <w:r>
        <w:tab/>
        <w:t>Repealed.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44:02:02:05</w:t>
      </w:r>
      <w:r>
        <w:tab/>
      </w:r>
      <w:r>
        <w:tab/>
        <w:t>Ice.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44:02:02:06</w:t>
      </w:r>
      <w:r>
        <w:tab/>
      </w:r>
      <w:r>
        <w:tab/>
        <w:t>Repealed.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44:02:02:07</w:t>
      </w:r>
      <w:r>
        <w:tab/>
      </w:r>
      <w:r>
        <w:tab/>
        <w:t>Repealed.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44:02:02:08</w:t>
      </w:r>
      <w:r>
        <w:tab/>
      </w:r>
      <w:r>
        <w:tab/>
        <w:t>Guest room toilet and bathing facilities.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44:02:02:09</w:t>
      </w:r>
      <w:r>
        <w:tab/>
      </w:r>
      <w:r>
        <w:tab/>
        <w:t>Garbage and rubbish storage and disposal.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44:02:02:10</w:t>
      </w:r>
      <w:r>
        <w:tab/>
      </w:r>
      <w:r>
        <w:tab/>
        <w:t>Vermin control.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44:02:02:11</w:t>
      </w:r>
      <w:r>
        <w:tab/>
      </w:r>
      <w:r>
        <w:tab/>
        <w:t>Condition of floors, walls, and ceilings.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44:02:02:12</w:t>
      </w:r>
      <w:r>
        <w:tab/>
      </w:r>
      <w:r>
        <w:tab/>
        <w:t>Lighting.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44:02:02:13</w:t>
      </w:r>
      <w:r>
        <w:tab/>
      </w:r>
      <w:r>
        <w:tab/>
        <w:t>Ventilation.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44:02:02:14</w:t>
      </w:r>
      <w:r>
        <w:tab/>
      </w:r>
      <w:r>
        <w:tab/>
        <w:t>Heating equipment.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44:02:02:15</w:t>
      </w:r>
      <w:r>
        <w:tab/>
      </w:r>
      <w:r>
        <w:tab/>
        <w:t>Repealed.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44:02:02:16</w:t>
      </w:r>
      <w:r>
        <w:tab/>
      </w:r>
      <w:r>
        <w:tab/>
        <w:t>Repealed.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44:02:02:17</w:t>
      </w:r>
      <w:r>
        <w:tab/>
      </w:r>
      <w:r>
        <w:tab/>
        <w:t>Cleanliness and storage of utensils.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44:02:02:18</w:t>
      </w:r>
      <w:r>
        <w:tab/>
      </w:r>
      <w:r>
        <w:tab/>
        <w:t>Single-service items.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44:02:02:19</w:t>
      </w:r>
      <w:r>
        <w:tab/>
      </w:r>
      <w:r>
        <w:tab/>
        <w:t>Bedding and linen.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44:02:02:20</w:t>
      </w:r>
      <w:r>
        <w:tab/>
      </w:r>
      <w:r>
        <w:tab/>
        <w:t>Housekeeping.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44:02:02:21</w:t>
      </w:r>
      <w:r>
        <w:tab/>
      </w:r>
      <w:r>
        <w:tab/>
        <w:t>Hazardous condition.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44:02:02:22</w:t>
      </w:r>
      <w:r>
        <w:tab/>
      </w:r>
      <w:r>
        <w:tab/>
        <w:t>Water recreation facilities.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44:02:02:23</w:t>
      </w:r>
      <w:r>
        <w:tab/>
      </w:r>
      <w:r>
        <w:tab/>
        <w:t>Repealed.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44:02:02:24</w:t>
      </w:r>
      <w:r>
        <w:tab/>
      </w:r>
      <w:r>
        <w:tab/>
        <w:t>Repealed.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44:02:02:25</w:t>
      </w:r>
      <w:r>
        <w:tab/>
      </w:r>
      <w:r>
        <w:tab/>
        <w:t>Continental breakfast requirements.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Appendix A</w:t>
      </w:r>
      <w:r>
        <w:tab/>
        <w:t xml:space="preserve">List of Reportable Diseases, repealed, 23 SDR 75, effective </w:t>
      </w:r>
      <w:smartTag w:uri="urn:schemas-microsoft-com:office:smarttags" w:element="date">
        <w:smartTagPr>
          <w:attr w:name="Month" w:val="11"/>
          <w:attr w:name="Day" w:val="19"/>
          <w:attr w:name="Year" w:val="1996"/>
        </w:smartTagPr>
        <w:r>
          <w:t>November 19, 1996</w:t>
        </w:r>
      </w:smartTag>
      <w:r>
        <w:t>.</w:t>
      </w: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1659E" w:rsidRDefault="0031659E" w:rsidP="005C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1659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FED"/>
    <w:rsid w:val="000003FE"/>
    <w:rsid w:val="0000683A"/>
    <w:rsid w:val="000140D8"/>
    <w:rsid w:val="00015055"/>
    <w:rsid w:val="0001638A"/>
    <w:rsid w:val="00017AAE"/>
    <w:rsid w:val="00020215"/>
    <w:rsid w:val="00020DA1"/>
    <w:rsid w:val="00023A54"/>
    <w:rsid w:val="00023B1C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A4B08"/>
    <w:rsid w:val="000A5BF7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29"/>
    <w:rsid w:val="00142943"/>
    <w:rsid w:val="001443E1"/>
    <w:rsid w:val="00144F45"/>
    <w:rsid w:val="001516AF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CCF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CC4"/>
    <w:rsid w:val="001B4AC6"/>
    <w:rsid w:val="001C0311"/>
    <w:rsid w:val="001C35CC"/>
    <w:rsid w:val="001C49BC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87F91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2D5E"/>
    <w:rsid w:val="00312D74"/>
    <w:rsid w:val="00313228"/>
    <w:rsid w:val="00314125"/>
    <w:rsid w:val="003141F2"/>
    <w:rsid w:val="0031659E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C2FED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3CE0"/>
    <w:rsid w:val="00654A45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5453"/>
    <w:rsid w:val="00786D88"/>
    <w:rsid w:val="0079405A"/>
    <w:rsid w:val="007A2EBA"/>
    <w:rsid w:val="007A356A"/>
    <w:rsid w:val="007A4AC1"/>
    <w:rsid w:val="007B0112"/>
    <w:rsid w:val="007B2211"/>
    <w:rsid w:val="007B397A"/>
    <w:rsid w:val="007B4082"/>
    <w:rsid w:val="007B4365"/>
    <w:rsid w:val="007B4696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57DF4"/>
    <w:rsid w:val="00862F79"/>
    <w:rsid w:val="00866C5E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196A"/>
    <w:rsid w:val="00932150"/>
    <w:rsid w:val="00935027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E71BE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EFB"/>
    <w:rsid w:val="00AF06AC"/>
    <w:rsid w:val="00AF2C89"/>
    <w:rsid w:val="00AF36B2"/>
    <w:rsid w:val="00AF3A8F"/>
    <w:rsid w:val="00AF53BD"/>
    <w:rsid w:val="00B026AA"/>
    <w:rsid w:val="00B0282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55A6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8DF"/>
    <w:rsid w:val="00C97E1C"/>
    <w:rsid w:val="00CA3061"/>
    <w:rsid w:val="00CA3519"/>
    <w:rsid w:val="00CA4C07"/>
    <w:rsid w:val="00CA5A78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4036A"/>
    <w:rsid w:val="00D40638"/>
    <w:rsid w:val="00D42184"/>
    <w:rsid w:val="00D50961"/>
    <w:rsid w:val="00D546CC"/>
    <w:rsid w:val="00D568C8"/>
    <w:rsid w:val="00D56F95"/>
    <w:rsid w:val="00D62885"/>
    <w:rsid w:val="00D636FE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DF6AB0"/>
    <w:rsid w:val="00E000C5"/>
    <w:rsid w:val="00E02026"/>
    <w:rsid w:val="00E072DB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6C4C"/>
    <w:rsid w:val="00FB70FA"/>
    <w:rsid w:val="00FB725F"/>
    <w:rsid w:val="00FB7300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</Words>
  <Characters>841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2014-06-28T21:37:00Z</dcterms:created>
  <dcterms:modified xsi:type="dcterms:W3CDTF">2014-06-28T21:37:00Z</dcterms:modified>
</cp:coreProperties>
</file>