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EB" w:rsidRDefault="00B518EB" w:rsidP="00E14B9F">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44:02:02:05.  Ice.</w:t>
      </w:r>
      <w:r>
        <w:rPr>
          <w:rFonts w:ascii="Times New Roman" w:hAnsi="Times New Roman"/>
          <w:sz w:val="24"/>
        </w:rPr>
        <w:t xml:space="preserve"> Ice must be manufactured, stored, transported, and handled in a manner approved by the department. Processes and controls must be designed and monitored to ensure that neither the product nor the product area is subject to contamination. Ice storage bins must be drained through an air gap. Automatic self-service ice-dispensing equipment must be used when accessible to the public.</w:t>
      </w:r>
    </w:p>
    <w:p w:rsidR="00B518EB" w:rsidRDefault="00B518EB" w:rsidP="00E14B9F">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518EB" w:rsidRDefault="00B518EB" w:rsidP="00E14B9F">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6 SDR 93, effective </w:t>
      </w:r>
      <w:smartTag w:uri="urn:schemas-microsoft-com:office:smarttags" w:element="date">
        <w:smartTagPr>
          <w:attr w:name="Year" w:val="1980"/>
          <w:attr w:name="Day" w:val="1"/>
          <w:attr w:name="Month" w:val="7"/>
        </w:smartTagPr>
        <w:r>
          <w:rPr>
            <w:rFonts w:ascii="Times New Roman" w:hAnsi="Times New Roman"/>
            <w:sz w:val="24"/>
          </w:rPr>
          <w:t>July 1, 1980</w:t>
        </w:r>
      </w:smartTag>
      <w:r>
        <w:rPr>
          <w:rFonts w:ascii="Times New Roman" w:hAnsi="Times New Roman"/>
          <w:sz w:val="24"/>
        </w:rPr>
        <w:t xml:space="preserve">; 20 SDR 204, effective </w:t>
      </w:r>
      <w:smartTag w:uri="urn:schemas-microsoft-com:office:smarttags" w:element="date">
        <w:smartTagPr>
          <w:attr w:name="Year" w:val="1994"/>
          <w:attr w:name="Day" w:val="8"/>
          <w:attr w:name="Month" w:val="6"/>
        </w:smartTagPr>
        <w:r>
          <w:rPr>
            <w:rFonts w:ascii="Times New Roman" w:hAnsi="Times New Roman"/>
            <w:sz w:val="24"/>
          </w:rPr>
          <w:t>June 8, 1994</w:t>
        </w:r>
      </w:smartTag>
      <w:r>
        <w:rPr>
          <w:rFonts w:ascii="Times New Roman" w:hAnsi="Times New Roman"/>
          <w:sz w:val="24"/>
        </w:rPr>
        <w:t xml:space="preserve">; 34 SDR 321, effective </w:t>
      </w:r>
      <w:smartTag w:uri="urn:schemas-microsoft-com:office:smarttags" w:element="date">
        <w:smartTagPr>
          <w:attr w:name="Year" w:val="2008"/>
          <w:attr w:name="Day" w:val="30"/>
          <w:attr w:name="Month" w:val="6"/>
        </w:smartTagPr>
        <w:r>
          <w:rPr>
            <w:rFonts w:ascii="Times New Roman" w:hAnsi="Times New Roman"/>
            <w:sz w:val="24"/>
          </w:rPr>
          <w:t>June 30, 2008</w:t>
        </w:r>
      </w:smartTag>
      <w:r>
        <w:rPr>
          <w:rFonts w:ascii="Times New Roman" w:hAnsi="Times New Roman"/>
          <w:sz w:val="24"/>
        </w:rPr>
        <w:t>.</w:t>
      </w:r>
    </w:p>
    <w:p w:rsidR="00B518EB" w:rsidRDefault="00B518EB" w:rsidP="00E14B9F">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34-1-17, 34-18-22.</w:t>
      </w:r>
    </w:p>
    <w:p w:rsidR="00B518EB" w:rsidRDefault="00B518EB" w:rsidP="00E14B9F">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34-18-22, 34-18-24.</w:t>
      </w:r>
    </w:p>
    <w:p w:rsidR="00B518EB" w:rsidRDefault="00B518EB" w:rsidP="00E14B9F">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518EB" w:rsidRDefault="00B518EB" w:rsidP="00E14B9F">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Cross-References:</w:t>
      </w:r>
      <w:r>
        <w:rPr>
          <w:rFonts w:ascii="Times New Roman" w:hAnsi="Times New Roman"/>
          <w:sz w:val="24"/>
        </w:rPr>
        <w:t xml:space="preserve"> Food Service Code, ch 44:</w:t>
      </w:r>
      <w:smartTag w:uri="urn:schemas-microsoft-com:office:smarttags" w:element="time">
        <w:smartTagPr>
          <w:attr w:name="Minute" w:val="7"/>
          <w:attr w:name="Hour" w:val="14"/>
        </w:smartTagPr>
        <w:r>
          <w:rPr>
            <w:rFonts w:ascii="Times New Roman" w:hAnsi="Times New Roman"/>
            <w:sz w:val="24"/>
          </w:rPr>
          <w:t>02:07</w:t>
        </w:r>
      </w:smartTag>
      <w:r>
        <w:rPr>
          <w:rFonts w:ascii="Times New Roman" w:hAnsi="Times New Roman"/>
          <w:sz w:val="24"/>
        </w:rPr>
        <w:t>; State Plumbing Code, art 20:54.</w:t>
      </w:r>
    </w:p>
    <w:p w:rsidR="00B518EB" w:rsidRDefault="00B518EB" w:rsidP="00E14B9F">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518EB" w:rsidSect="00B518E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3167"/>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1CD2"/>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EDB"/>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5025E"/>
    <w:rsid w:val="00B518EB"/>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0FA6"/>
    <w:rsid w:val="00D4160F"/>
    <w:rsid w:val="00D52494"/>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14B9F"/>
    <w:rsid w:val="00E206D0"/>
    <w:rsid w:val="00E20D27"/>
    <w:rsid w:val="00E22041"/>
    <w:rsid w:val="00E2391C"/>
    <w:rsid w:val="00E244AF"/>
    <w:rsid w:val="00E264D5"/>
    <w:rsid w:val="00E26F92"/>
    <w:rsid w:val="00E27545"/>
    <w:rsid w:val="00E32A5A"/>
    <w:rsid w:val="00E406D1"/>
    <w:rsid w:val="00E4564B"/>
    <w:rsid w:val="00E470B1"/>
    <w:rsid w:val="00E50D19"/>
    <w:rsid w:val="00E52199"/>
    <w:rsid w:val="00E52A02"/>
    <w:rsid w:val="00E60AA0"/>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9F"/>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106</Words>
  <Characters>607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3</cp:revision>
  <cp:lastPrinted>2008-07-22T17:18:00Z</cp:lastPrinted>
  <dcterms:created xsi:type="dcterms:W3CDTF">2008-06-23T20:49:00Z</dcterms:created>
  <dcterms:modified xsi:type="dcterms:W3CDTF">2008-07-22T17:18:00Z</dcterms:modified>
</cp:coreProperties>
</file>