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35E" w:rsidRDefault="00B3535E" w:rsidP="000731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44:09:02:10.  Certifying to facts on delayed birth certificates.</w:t>
      </w:r>
      <w:r>
        <w:rPr>
          <w:rFonts w:ascii="Times New Roman" w:hAnsi="Times New Roman"/>
          <w:sz w:val="24"/>
        </w:rPr>
        <w:t xml:space="preserve"> Unless the delayed certificate of birth was established by court order, each delayed certificate of birth sh</w:t>
      </w:r>
      <w:smartTag w:uri="urn:schemas-microsoft-com:office:smarttags" w:element="PersonName">
        <w:r>
          <w:rPr>
            <w:rFonts w:ascii="Times New Roman" w:hAnsi="Times New Roman"/>
            <w:sz w:val="24"/>
          </w:rPr>
          <w:t>all</w:t>
        </w:r>
      </w:smartTag>
      <w:r>
        <w:rPr>
          <w:rFonts w:ascii="Times New Roman" w:hAnsi="Times New Roman"/>
          <w:sz w:val="24"/>
        </w:rPr>
        <w:t xml:space="preserve"> be signed and sworn to before an official authorized to administer oaths by the person whose birth is to be registered if the person is of legal age and is competent to sign. Otherwise, the certificate sh</w:t>
      </w:r>
      <w:smartTag w:uri="urn:schemas-microsoft-com:office:smarttags" w:element="PersonName">
        <w:r>
          <w:rPr>
            <w:rFonts w:ascii="Times New Roman" w:hAnsi="Times New Roman"/>
            <w:sz w:val="24"/>
          </w:rPr>
          <w:t>all</w:t>
        </w:r>
      </w:smartTag>
      <w:r>
        <w:rPr>
          <w:rFonts w:ascii="Times New Roman" w:hAnsi="Times New Roman"/>
          <w:sz w:val="24"/>
        </w:rPr>
        <w:t xml:space="preserve"> be signed and sworn to by one of the following in the indicated order of priority:</w:t>
      </w:r>
    </w:p>
    <w:p w:rsidR="00B3535E" w:rsidRDefault="00B3535E" w:rsidP="000731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3535E" w:rsidRDefault="00B3535E" w:rsidP="000731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One of the parents of the registrant;</w:t>
      </w:r>
    </w:p>
    <w:p w:rsidR="00B3535E" w:rsidRDefault="00B3535E" w:rsidP="000731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guardian of the registrant; or</w:t>
      </w:r>
    </w:p>
    <w:p w:rsidR="00B3535E" w:rsidRDefault="00B3535E" w:rsidP="000731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The legal representative acting for the registrant.</w:t>
      </w:r>
    </w:p>
    <w:p w:rsidR="00B3535E" w:rsidRDefault="00B3535E" w:rsidP="000731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3535E" w:rsidRDefault="00B3535E" w:rsidP="000731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6 SDR 93, effective </w:t>
      </w:r>
      <w:smartTag w:uri="urn:schemas-microsoft-com:office:smarttags" w:element="date">
        <w:smartTagPr>
          <w:attr w:name="Year" w:val="1980"/>
          <w:attr w:name="Day" w:val="1"/>
          <w:attr w:name="Month" w:val="7"/>
        </w:smartTagPr>
        <w:r>
          <w:rPr>
            <w:rFonts w:ascii="Times New Roman" w:hAnsi="Times New Roman"/>
            <w:sz w:val="24"/>
          </w:rPr>
          <w:t>July 1, 1980</w:t>
        </w:r>
      </w:smartTag>
      <w:r>
        <w:rPr>
          <w:rFonts w:ascii="Times New Roman" w:hAnsi="Times New Roman"/>
          <w:sz w:val="24"/>
        </w:rPr>
        <w:t xml:space="preserve">; 26 SDR 89, effective </w:t>
      </w:r>
      <w:smartTag w:uri="urn:schemas-microsoft-com:office:smarttags" w:element="date">
        <w:smartTagPr>
          <w:attr w:name="Year" w:val="2000"/>
          <w:attr w:name="Day" w:val="9"/>
          <w:attr w:name="Month" w:val="1"/>
        </w:smartTagPr>
        <w:r>
          <w:rPr>
            <w:rFonts w:ascii="Times New Roman" w:hAnsi="Times New Roman"/>
            <w:sz w:val="24"/>
          </w:rPr>
          <w:t>January 9, 2000</w:t>
        </w:r>
      </w:smartTag>
      <w:r>
        <w:rPr>
          <w:rFonts w:ascii="Times New Roman" w:hAnsi="Times New Roman"/>
          <w:sz w:val="24"/>
        </w:rPr>
        <w:t xml:space="preserve">; 31 SDR 213, effective </w:t>
      </w:r>
      <w:smartTag w:uri="urn:schemas-microsoft-com:office:smarttags" w:element="date">
        <w:smartTagPr>
          <w:attr w:name="Year" w:val="2005"/>
          <w:attr w:name="Day" w:val="4"/>
          <w:attr w:name="Month" w:val="7"/>
        </w:smartTagPr>
        <w:r>
          <w:rPr>
            <w:rFonts w:ascii="Times New Roman" w:hAnsi="Times New Roman"/>
            <w:sz w:val="24"/>
          </w:rPr>
          <w:t>July 4, 2005</w:t>
        </w:r>
      </w:smartTag>
      <w:r>
        <w:rPr>
          <w:rFonts w:ascii="Times New Roman" w:hAnsi="Times New Roman"/>
          <w:sz w:val="24"/>
        </w:rPr>
        <w:t>.</w:t>
      </w:r>
    </w:p>
    <w:p w:rsidR="00B3535E" w:rsidRDefault="00B3535E" w:rsidP="000731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34-25-42.</w:t>
      </w:r>
    </w:p>
    <w:p w:rsidR="00B3535E" w:rsidRDefault="00B3535E" w:rsidP="000731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34-25-42.</w:t>
      </w:r>
    </w:p>
    <w:p w:rsidR="00B3535E" w:rsidRDefault="00B3535E" w:rsidP="000731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B3535E" w:rsidSect="00B3535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07197"/>
    <w:rsid w:val="00063969"/>
    <w:rsid w:val="00073144"/>
    <w:rsid w:val="000C177B"/>
    <w:rsid w:val="001759A3"/>
    <w:rsid w:val="001969D1"/>
    <w:rsid w:val="00213F8B"/>
    <w:rsid w:val="002331DF"/>
    <w:rsid w:val="002D6964"/>
    <w:rsid w:val="00311D28"/>
    <w:rsid w:val="003361F8"/>
    <w:rsid w:val="003F3E33"/>
    <w:rsid w:val="004154D8"/>
    <w:rsid w:val="0047488A"/>
    <w:rsid w:val="005016CD"/>
    <w:rsid w:val="006136E5"/>
    <w:rsid w:val="00634D90"/>
    <w:rsid w:val="00667DF8"/>
    <w:rsid w:val="008B4366"/>
    <w:rsid w:val="008C1733"/>
    <w:rsid w:val="00912D30"/>
    <w:rsid w:val="00930C91"/>
    <w:rsid w:val="00A37C8E"/>
    <w:rsid w:val="00A9551B"/>
    <w:rsid w:val="00AA658A"/>
    <w:rsid w:val="00AC1B53"/>
    <w:rsid w:val="00B3535E"/>
    <w:rsid w:val="00B726C9"/>
    <w:rsid w:val="00BD2CC9"/>
    <w:rsid w:val="00C33982"/>
    <w:rsid w:val="00C6577A"/>
    <w:rsid w:val="00C863A1"/>
    <w:rsid w:val="00CB7B64"/>
    <w:rsid w:val="00CE3E6F"/>
    <w:rsid w:val="00E52ADD"/>
    <w:rsid w:val="00F04922"/>
    <w:rsid w:val="00F46A0C"/>
    <w:rsid w:val="00FA23D2"/>
    <w:rsid w:val="00FB13E4"/>
    <w:rsid w:val="00FD0B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144"/>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07197"/>
    <w:rPr>
      <w:rFonts w:ascii="Tahoma" w:hAnsi="Tahoma" w:cs="Tahoma"/>
      <w:sz w:val="16"/>
      <w:szCs w:val="16"/>
    </w:rPr>
  </w:style>
  <w:style w:type="character" w:customStyle="1" w:styleId="BalloonTextChar">
    <w:name w:val="Balloon Text Char"/>
    <w:basedOn w:val="DefaultParagraphFont"/>
    <w:link w:val="BalloonText"/>
    <w:uiPriority w:val="99"/>
    <w:semiHidden/>
    <w:rsid w:val="00B76432"/>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122</Words>
  <Characters>699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lrpr14533</cp:lastModifiedBy>
  <cp:revision>2</cp:revision>
  <cp:lastPrinted>2005-06-30T19:42:00Z</cp:lastPrinted>
  <dcterms:created xsi:type="dcterms:W3CDTF">2004-08-02T20:46:00Z</dcterms:created>
  <dcterms:modified xsi:type="dcterms:W3CDTF">2005-06-30T19:42:00Z</dcterms:modified>
</cp:coreProperties>
</file>