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7" w:rsidRPr="008E78F7" w:rsidRDefault="004664D7" w:rsidP="00817A40">
      <w:pPr>
        <w:jc w:val="both"/>
        <w:rPr>
          <w:rFonts w:ascii="Times New Roman" w:hAnsi="Times New Roman"/>
          <w:sz w:val="24"/>
          <w:szCs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WORKERS' COMPENSATION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SUPPLEMENTAL ANESTHESIA SCHEDULE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47:03:05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 47: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sz w:val="24"/>
          </w:rPr>
          <w:t>03:05:01</w:t>
        </w:r>
      </w:smartTag>
      <w:r>
        <w:rPr>
          <w:rFonts w:ascii="Times New Roman" w:hAnsi="Times New Roman"/>
          <w:sz w:val="24"/>
        </w:rPr>
        <w:t>, 47:03:05:10.01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64D7" w:rsidRDefault="004664D7" w:rsidP="00817A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226, effective June 27, 2007; repealed, 38 SDR 105, effective December 12, 2011.</w:t>
      </w:r>
    </w:p>
    <w:p w:rsidR="004664D7" w:rsidRDefault="004664D7" w:rsidP="00BA48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4664D7" w:rsidSect="00466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676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64D7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53D7B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17A40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E78F7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4843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4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LABOR</dc:title>
  <dc:subject/>
  <dc:creator>lrpr14533</dc:creator>
  <cp:keywords/>
  <dc:description/>
  <cp:lastModifiedBy>lrpr14533</cp:lastModifiedBy>
  <cp:revision>4</cp:revision>
  <dcterms:created xsi:type="dcterms:W3CDTF">2007-07-10T16:34:00Z</dcterms:created>
  <dcterms:modified xsi:type="dcterms:W3CDTF">2011-12-09T15:18:00Z</dcterms:modified>
</cp:coreProperties>
</file>