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8B" w:rsidRPr="006043C1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043C1">
        <w:rPr>
          <w:b/>
        </w:rPr>
        <w:t>CHAPTER 55:08:03</w:t>
      </w:r>
    </w:p>
    <w:p w:rsidR="0073198B" w:rsidRPr="006043C1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3198B" w:rsidRPr="006043C1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043C1">
        <w:rPr>
          <w:b/>
        </w:rPr>
        <w:t>LIFE BENEFIT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55:08:03:01</w:t>
      </w:r>
      <w:r>
        <w:tab/>
      </w:r>
      <w:r>
        <w:tab/>
        <w:t>Election of employee and dependent coverage.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55:08:03:02</w:t>
      </w:r>
      <w:r>
        <w:tab/>
      </w:r>
      <w:r>
        <w:tab/>
        <w:t>Beginning of coverage.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55:08:03:03</w:t>
      </w:r>
      <w:r>
        <w:tab/>
      </w:r>
      <w:r>
        <w:tab/>
        <w:t>Election of coverage after initial eligibility period.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55:08:03:04</w:t>
      </w:r>
      <w:r>
        <w:tab/>
      </w:r>
      <w:r>
        <w:tab/>
        <w:t>Termination of coverage.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55:08:03:05</w:t>
      </w:r>
      <w:r>
        <w:tab/>
      </w:r>
      <w:r>
        <w:tab/>
        <w:t>Repealed.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55:08:03:06</w:t>
      </w:r>
      <w:r>
        <w:tab/>
      </w:r>
      <w:r>
        <w:tab/>
        <w:t>Basic life benefit defined.</w:t>
      </w: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3198B" w:rsidRDefault="0073198B" w:rsidP="00795E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3198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EBF"/>
    <w:rsid w:val="000003FE"/>
    <w:rsid w:val="00000F30"/>
    <w:rsid w:val="00002392"/>
    <w:rsid w:val="00003884"/>
    <w:rsid w:val="00003BA6"/>
    <w:rsid w:val="00004B78"/>
    <w:rsid w:val="0000683A"/>
    <w:rsid w:val="000140D8"/>
    <w:rsid w:val="00014CA0"/>
    <w:rsid w:val="00015055"/>
    <w:rsid w:val="0001638A"/>
    <w:rsid w:val="00016D21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E75"/>
    <w:rsid w:val="004B6FEF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3C1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198B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5EBF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818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1D89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2014-10-15T19:53:00Z</dcterms:created>
  <dcterms:modified xsi:type="dcterms:W3CDTF">2014-10-15T19:53:00Z</dcterms:modified>
</cp:coreProperties>
</file>