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A8" w:rsidRPr="00FB72CA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B72CA">
        <w:rPr>
          <w:b/>
        </w:rPr>
        <w:t>CHAPTER 55:10:09</w:t>
      </w:r>
    </w:p>
    <w:p w:rsidR="00CC11A8" w:rsidRPr="00FB72CA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C11A8" w:rsidRPr="00FB72CA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B72CA">
        <w:rPr>
          <w:b/>
        </w:rPr>
        <w:t>NONDISCIPLINARY SEPARATIONS</w:t>
      </w:r>
    </w:p>
    <w:p w:rsidR="00CC11A8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C11A8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C11A8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CC11A8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55:10:09:01</w:t>
      </w:r>
      <w:r>
        <w:tab/>
      </w:r>
      <w:r>
        <w:tab/>
        <w:t>Layoff plan criteria.</w:t>
      </w:r>
    </w:p>
    <w:p w:rsidR="00CC11A8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55:10:09:02</w:t>
      </w:r>
      <w:r>
        <w:tab/>
      </w:r>
      <w:r>
        <w:tab/>
        <w:t>Inability to perform essential functions of position.</w:t>
      </w:r>
    </w:p>
    <w:p w:rsidR="00CC11A8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C11A8" w:rsidRDefault="00CC11A8" w:rsidP="000841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C11A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185"/>
    <w:rsid w:val="00084185"/>
    <w:rsid w:val="00086AE4"/>
    <w:rsid w:val="008B09BA"/>
    <w:rsid w:val="00BD2079"/>
    <w:rsid w:val="00CC11A8"/>
    <w:rsid w:val="00E14A82"/>
    <w:rsid w:val="00FB6C4C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2012-12-02T16:15:00Z</dcterms:created>
  <dcterms:modified xsi:type="dcterms:W3CDTF">2012-12-02T16:15:00Z</dcterms:modified>
</cp:coreProperties>
</file>