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4E74D1">
        <w:rPr>
          <w:b/>
        </w:rPr>
        <w:t>67:40:18:01.  Definitions.</w:t>
      </w:r>
      <w:r>
        <w:t xml:space="preserve"> Terms used in this chapter mean: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</w:t>
      </w:r>
      <w:r w:rsidRPr="009D4D12">
        <w:t>"</w:t>
      </w:r>
      <w:r>
        <w:t>Activities,</w:t>
      </w:r>
      <w:r w:rsidRPr="009D4D12">
        <w:t>"</w:t>
      </w:r>
      <w:r>
        <w:t xml:space="preserve"> tasks performed routinely by a person to maintain physical functioning and personal care, including transferring, moving about, dressing, grooming, toileting, and eating;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</w:t>
      </w:r>
      <w:r w:rsidRPr="009D4D12">
        <w:t>"</w:t>
      </w:r>
      <w:r>
        <w:t>Client,</w:t>
      </w:r>
      <w:r w:rsidRPr="009D4D12">
        <w:t>"</w:t>
      </w:r>
      <w:r>
        <w:t xml:space="preserve"> a dependent person at risk of being institutionalized and presently unable to live independently;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</w:t>
      </w:r>
      <w:r w:rsidRPr="009D4D12">
        <w:t>"</w:t>
      </w:r>
      <w:r>
        <w:t>Economic resources,</w:t>
      </w:r>
      <w:r w:rsidRPr="00B25CB1">
        <w:t>"</w:t>
      </w:r>
      <w:r>
        <w:t xml:space="preserve"> the client</w:t>
      </w:r>
      <w:r w:rsidRPr="009D4D12">
        <w:t>'</w:t>
      </w:r>
      <w:r>
        <w:t>s own resources together with other types of assistance, financial or otherwise, which are available to a client and would help maintain the client in the client</w:t>
      </w:r>
      <w:r w:rsidRPr="009D4D12">
        <w:t>'</w:t>
      </w:r>
      <w:r>
        <w:t>s own home;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(4)  </w:t>
      </w:r>
      <w:r w:rsidRPr="009D4D12">
        <w:t>"</w:t>
      </w:r>
      <w:r>
        <w:t>Health status,</w:t>
      </w:r>
      <w:r w:rsidRPr="009D4D12">
        <w:t>"</w:t>
      </w:r>
      <w:r>
        <w:t xml:space="preserve"> the client</w:t>
      </w:r>
      <w:r w:rsidRPr="009D4D12">
        <w:t>'</w:t>
      </w:r>
      <w:r>
        <w:t>s medical condition based on a diagnosis of the client</w:t>
      </w:r>
      <w:r w:rsidRPr="009D4D12">
        <w:t>'</w:t>
      </w:r>
      <w:r>
        <w:t>s existing illnesses or disabilities, the medical care and medications needed in response to the diagnosis, and an assessment of the client</w:t>
      </w:r>
      <w:r w:rsidRPr="009D4D12">
        <w:t>'</w:t>
      </w:r>
      <w:r>
        <w:t>s ability to perform daily tasks;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(5)  </w:t>
      </w:r>
      <w:r w:rsidRPr="009D4D12">
        <w:t>"</w:t>
      </w:r>
      <w:r>
        <w:t>Home,</w:t>
      </w:r>
      <w:r w:rsidRPr="004E74D1">
        <w:t>"</w:t>
      </w:r>
      <w:r>
        <w:t xml:space="preserve"> the client</w:t>
      </w:r>
      <w:r w:rsidRPr="004E74D1">
        <w:t>'</w:t>
      </w:r>
      <w:r>
        <w:t>s residence which may not include a nursing facility, hospital, assisted living facility, penal institution, detention center, school, intermediate care facility for individuals with intellectual disabilities, or an institution that treats individuals who have mental diseases;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(6)  </w:t>
      </w:r>
      <w:r w:rsidRPr="004E74D1">
        <w:t>"</w:t>
      </w:r>
      <w:r>
        <w:t>Home environment,</w:t>
      </w:r>
      <w:r w:rsidRPr="004E74D1">
        <w:t>"</w:t>
      </w:r>
      <w:r>
        <w:t xml:space="preserve"> the client</w:t>
      </w:r>
      <w:r w:rsidRPr="004E74D1">
        <w:t>'</w:t>
      </w:r>
      <w:r>
        <w:t>s dwelling unit, building, or house and its furnishings and the neighborhood in which the client resides;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(7)  </w:t>
      </w:r>
      <w:r w:rsidRPr="004E74D1">
        <w:t>"</w:t>
      </w:r>
      <w:r>
        <w:t>Needs assessment and evaluation,</w:t>
      </w:r>
      <w:r w:rsidRPr="004E74D1">
        <w:t>"</w:t>
      </w:r>
      <w:r>
        <w:t xml:space="preserve"> a procedure for evaluating a client for respite care;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(8)  </w:t>
      </w:r>
      <w:r w:rsidRPr="004E74D1">
        <w:t>"</w:t>
      </w:r>
      <w:r>
        <w:t>Personal adjustment,</w:t>
      </w:r>
      <w:r w:rsidRPr="004E74D1">
        <w:t>"</w:t>
      </w:r>
      <w:r>
        <w:t xml:space="preserve"> the indicators of an individual</w:t>
      </w:r>
      <w:r w:rsidRPr="004E74D1">
        <w:t>'</w:t>
      </w:r>
      <w:r>
        <w:t>s mood, judgment, and memory which are essential to remaining independent;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(9)  </w:t>
      </w:r>
      <w:r w:rsidRPr="004E74D1">
        <w:t>"</w:t>
      </w:r>
      <w:r>
        <w:t>Primary caregiver,</w:t>
      </w:r>
      <w:r w:rsidRPr="004E74D1">
        <w:t>"</w:t>
      </w:r>
      <w:r>
        <w:t xml:space="preserve"> an individual who provides a client with continuous at-home care at no cost;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(10)  </w:t>
      </w:r>
      <w:r w:rsidRPr="004E74D1">
        <w:t>"</w:t>
      </w:r>
      <w:r>
        <w:t>Provider,</w:t>
      </w:r>
      <w:r w:rsidRPr="004E74D1">
        <w:t>"</w:t>
      </w:r>
      <w:r>
        <w:t xml:space="preserve"> the person who provides respite care services;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(11)  </w:t>
      </w:r>
      <w:r w:rsidRPr="004E74D1">
        <w:t>"</w:t>
      </w:r>
      <w:r>
        <w:t>Respite care,</w:t>
      </w:r>
      <w:r w:rsidRPr="004E74D1">
        <w:t>"</w:t>
      </w:r>
      <w:r>
        <w:t xml:space="preserve"> temporary relief for primary caregivers to prevent individual and family breakdown, institutionalization of the person being cared for, or abuse by the primary caregiver as a result of stress from giving continuous support and care to a dependent person; and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(12)  </w:t>
      </w:r>
      <w:r w:rsidRPr="004E74D1">
        <w:t>"</w:t>
      </w:r>
      <w:r>
        <w:t>Social resources,</w:t>
      </w:r>
      <w:r w:rsidRPr="004E74D1">
        <w:t>"</w:t>
      </w:r>
      <w:r>
        <w:t xml:space="preserve"> support or assistance available to a client from family, friends neighbors, community organizations such as churches, civic groups, or senior centers, or other agencies providing services to residents of the community.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B25CB1">
        <w:rPr>
          <w:b/>
        </w:rPr>
        <w:t>Source:</w:t>
      </w:r>
      <w:r>
        <w:t xml:space="preserve"> 40 SDR 122, effective January 8, 2014.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B25CB1">
        <w:rPr>
          <w:b/>
        </w:rPr>
        <w:t>General Authority:</w:t>
      </w:r>
      <w:r>
        <w:t xml:space="preserve"> SDCL 28-1-45.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B25CB1">
        <w:rPr>
          <w:b/>
        </w:rPr>
        <w:t>Law Implemented:</w:t>
      </w:r>
      <w:r>
        <w:t xml:space="preserve"> SDCL 28-1-44</w:t>
      </w:r>
    </w:p>
    <w:p w:rsidR="0009197B" w:rsidRDefault="0009197B" w:rsidP="00EC3A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9197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A26"/>
    <w:rsid w:val="000003FE"/>
    <w:rsid w:val="0000683A"/>
    <w:rsid w:val="00023A54"/>
    <w:rsid w:val="00025A56"/>
    <w:rsid w:val="00026C51"/>
    <w:rsid w:val="00037474"/>
    <w:rsid w:val="0004413C"/>
    <w:rsid w:val="00063527"/>
    <w:rsid w:val="000706BC"/>
    <w:rsid w:val="00086AE4"/>
    <w:rsid w:val="0009197B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7BC"/>
    <w:rsid w:val="002501F6"/>
    <w:rsid w:val="002674CD"/>
    <w:rsid w:val="00267791"/>
    <w:rsid w:val="00272D26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564D"/>
    <w:rsid w:val="00333B3E"/>
    <w:rsid w:val="00333EF8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E74D1"/>
    <w:rsid w:val="0050383F"/>
    <w:rsid w:val="00532A6B"/>
    <w:rsid w:val="00562E49"/>
    <w:rsid w:val="005937BC"/>
    <w:rsid w:val="005940AD"/>
    <w:rsid w:val="005A5D90"/>
    <w:rsid w:val="005B280F"/>
    <w:rsid w:val="005B6162"/>
    <w:rsid w:val="005E38FA"/>
    <w:rsid w:val="005E3F40"/>
    <w:rsid w:val="005F6FC6"/>
    <w:rsid w:val="00600B00"/>
    <w:rsid w:val="006108F1"/>
    <w:rsid w:val="00624348"/>
    <w:rsid w:val="006326A1"/>
    <w:rsid w:val="00635F12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2424"/>
    <w:rsid w:val="009C67D4"/>
    <w:rsid w:val="009D21D7"/>
    <w:rsid w:val="009D2620"/>
    <w:rsid w:val="009D4D12"/>
    <w:rsid w:val="009E0041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AF06AC"/>
    <w:rsid w:val="00B14B78"/>
    <w:rsid w:val="00B25CB1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7FC3"/>
    <w:rsid w:val="00C367C6"/>
    <w:rsid w:val="00C36FA1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C3A26"/>
    <w:rsid w:val="00ED49FB"/>
    <w:rsid w:val="00ED5026"/>
    <w:rsid w:val="00EE1DC5"/>
    <w:rsid w:val="00EF7264"/>
    <w:rsid w:val="00F040DB"/>
    <w:rsid w:val="00F17999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349</Words>
  <Characters>1995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2014-01-24T15:29:00Z</dcterms:created>
  <dcterms:modified xsi:type="dcterms:W3CDTF">2014-01-30T14:50:00Z</dcterms:modified>
</cp:coreProperties>
</file>