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67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61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07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CLINICAL PROCESSES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67:61:07:01</w:t>
        <w:tab/>
        <w:tab/>
        <w:t>Client identification data.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67:61:07:02</w:t>
        <w:tab/>
        <w:tab/>
        <w:t>Client admission policies.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67:61:07:03</w:t>
        <w:tab/>
        <w:tab/>
        <w:t xml:space="preserve">Client review of </w:t>
      </w:r>
      <w:r>
        <w:rPr>
          <w:rFonts w:ascii="Times New Roman" w:hAnsi="Times New Roman"/>
          <w:sz w:val="24"/>
          <w:lang w:val="en-US" w:bidi="en-US" w:eastAsia="en-US"/>
        </w:rPr>
        <w:t>client's clinical record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67:61:07:04</w:t>
        <w:tab/>
        <w:tab/>
        <w:t xml:space="preserve">Closure and storage of </w:t>
      </w:r>
      <w:r>
        <w:rPr>
          <w:rFonts w:ascii="Times New Roman" w:hAnsi="Times New Roman"/>
          <w:sz w:val="24"/>
          <w:lang w:val="en-US" w:bidi="en-US" w:eastAsia="en-US"/>
        </w:rPr>
        <w:t>clinical</w:t>
      </w:r>
      <w:r>
        <w:rPr>
          <w:rFonts w:ascii="Times New Roman" w:hAnsi="Times New Roman"/>
          <w:sz w:val="24"/>
        </w:rPr>
        <w:t xml:space="preserve"> records.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67:61:07:05</w:t>
        <w:tab/>
        <w:tab/>
        <w:t>Integrated assessment content.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67:61:07:06</w:t>
        <w:tab/>
        <w:tab/>
        <w:t>Treatment plan.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67:61:07:07</w:t>
        <w:tab/>
        <w:tab/>
        <w:t>Continued service criteria.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67:61:07:08</w:t>
        <w:tab/>
        <w:tab/>
        <w:t>Progress notes.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67:61:07:09</w:t>
        <w:tab/>
        <w:tab/>
        <w:t>Transfer or discharge criteria.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67:61:07:10</w:t>
        <w:tab/>
        <w:tab/>
        <w:t>Transfer or discharge summary.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67:61:07:11</w:t>
        <w:tab/>
        <w:tab/>
        <w:t>Admission of returning clients.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67:61:07:12</w:t>
        <w:tab/>
        <w:tab/>
        <w:t>Tuberculin screening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2023-11-27T01:47:03Z</dcterms:created>
  <cp:lastModifiedBy>Kelly Thompson</cp:lastModifiedBy>
  <dcterms:modified xsi:type="dcterms:W3CDTF">2023-11-27T01:47:43Z</dcterms:modified>
  <cp:revision>2</cp:revision>
</cp:coreProperties>
</file>