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8" w:rsidRDefault="00716A58" w:rsidP="00F700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74:12:04:14.  Monthly reports of production required.</w:t>
      </w:r>
      <w:r>
        <w:rPr>
          <w:rFonts w:ascii="Times New Roman" w:hAnsi="Times New Roman"/>
          <w:sz w:val="24"/>
        </w:rPr>
        <w:t xml:space="preserve"> The operator of a well shall, by the twenty-fifth day of each month after production, file with the secretary a sworn statement showing the amount of oil, gas, and water produced by each well on forms provided by the secretary.</w:t>
      </w:r>
    </w:p>
    <w:p w:rsidR="00716A58" w:rsidRDefault="00716A58" w:rsidP="00F700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6A58" w:rsidRDefault="00716A58" w:rsidP="00F700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117, effective January 12, 2012.</w:t>
      </w:r>
    </w:p>
    <w:p w:rsidR="00716A58" w:rsidRDefault="00716A58" w:rsidP="00F700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45-9-11, 45-9-13.</w:t>
      </w:r>
    </w:p>
    <w:p w:rsidR="00716A58" w:rsidRDefault="00716A58" w:rsidP="00F700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45-9-14.</w:t>
      </w:r>
    </w:p>
    <w:p w:rsidR="00716A58" w:rsidRDefault="00716A58" w:rsidP="00F700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6A58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70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16A58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70070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7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2012-01-01T18:46:00Z</dcterms:created>
  <dcterms:modified xsi:type="dcterms:W3CDTF">2012-01-01T18:46:00Z</dcterms:modified>
</cp:coreProperties>
</file>