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EE" w:rsidRDefault="004006EE" w:rsidP="00FD57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74:29:02</w:t>
      </w:r>
    </w:p>
    <w:p w:rsidR="004006EE" w:rsidRDefault="004006EE" w:rsidP="00FD57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006EE" w:rsidRDefault="004006EE" w:rsidP="00FD57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PERMIT APPLICATIONS -- COMPLETENESS REQUIREMENTS</w:t>
      </w:r>
    </w:p>
    <w:p w:rsidR="004006EE" w:rsidRDefault="004006EE" w:rsidP="00FD57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006EE" w:rsidRDefault="004006EE" w:rsidP="00FD57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006EE" w:rsidRDefault="004006EE" w:rsidP="00FD57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006EE" w:rsidRDefault="004006EE" w:rsidP="00FD57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Procedural completeness requirements.</w:t>
      </w:r>
    </w:p>
    <w:p w:rsidR="004006EE" w:rsidRDefault="004006EE" w:rsidP="00FD57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Local zoning requirements.</w:t>
      </w:r>
    </w:p>
    <w:p w:rsidR="004006EE" w:rsidRDefault="004006EE" w:rsidP="00FD57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3"/>
          <w:attr w:name="Hour" w:val="14"/>
        </w:smartTagPr>
        <w:r>
          <w:rPr>
            <w:rFonts w:ascii="Times New Roman" w:hAnsi="Times New Roman"/>
            <w:sz w:val="24"/>
          </w:rPr>
          <w:t>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Surface and mineral owners.</w:t>
      </w:r>
    </w:p>
    <w:p w:rsidR="004006EE" w:rsidRDefault="004006EE" w:rsidP="00FD57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Mining and milling methods.</w:t>
      </w:r>
    </w:p>
    <w:p w:rsidR="004006EE" w:rsidRDefault="004006EE" w:rsidP="00FD57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74:29:02:05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Timetable.</w:t>
      </w:r>
    </w:p>
    <w:p w:rsidR="004006EE" w:rsidRDefault="004006EE" w:rsidP="00FD57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74:29:02:06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Historic or archaeologic significance.</w:t>
      </w:r>
    </w:p>
    <w:p w:rsidR="004006EE" w:rsidRDefault="004006EE" w:rsidP="00FD57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Water quality and water level data.</w:t>
      </w:r>
    </w:p>
    <w:p w:rsidR="004006EE" w:rsidRDefault="004006EE" w:rsidP="00FD57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8"/>
          <w:attr w:name="Hour" w:val="14"/>
        </w:smartTagPr>
        <w:r>
          <w:rPr>
            <w:rFonts w:ascii="Times New Roman" w:hAnsi="Times New Roman"/>
            <w:sz w:val="24"/>
          </w:rPr>
          <w:t>02:08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Reclamation costs.</w:t>
      </w:r>
    </w:p>
    <w:p w:rsidR="004006EE" w:rsidRDefault="004006EE" w:rsidP="00FD57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9"/>
          <w:attr w:name="Hour" w:val="14"/>
        </w:smartTagPr>
        <w:r>
          <w:rPr>
            <w:rFonts w:ascii="Times New Roman" w:hAnsi="Times New Roman"/>
            <w:sz w:val="24"/>
          </w:rPr>
          <w:t>02:09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Permit area boundary -- Map requirements.</w:t>
      </w:r>
    </w:p>
    <w:p w:rsidR="004006EE" w:rsidRDefault="004006EE" w:rsidP="00FD57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74:29:02:10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Revegetation.</w:t>
      </w:r>
    </w:p>
    <w:p w:rsidR="004006EE" w:rsidRDefault="004006EE" w:rsidP="00FD57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74:29:02:11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Effect on hydrologic balance and on surface water and groundwater.</w:t>
      </w:r>
    </w:p>
    <w:p w:rsidR="004006EE" w:rsidRDefault="004006EE" w:rsidP="00FD57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12"/>
          <w:attr w:name="Hour" w:val="14"/>
        </w:smartTagPr>
        <w:r>
          <w:rPr>
            <w:rFonts w:ascii="Times New Roman" w:hAnsi="Times New Roman"/>
            <w:sz w:val="24"/>
          </w:rPr>
          <w:t>02:12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Map requirements for large-scale mining operations.</w:t>
      </w:r>
    </w:p>
    <w:p w:rsidR="004006EE" w:rsidRDefault="004006EE" w:rsidP="00FD57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006EE" w:rsidRDefault="004006EE" w:rsidP="00FD57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Cross-Reference:</w:t>
      </w:r>
      <w:r>
        <w:rPr>
          <w:rFonts w:ascii="Times New Roman" w:hAnsi="Times New Roman"/>
          <w:sz w:val="24"/>
        </w:rPr>
        <w:t xml:space="preserve"> Determination of procedural completeness, § 74:29:</w:t>
      </w:r>
      <w:smartTag w:uri="urn:schemas-microsoft-com:office:smarttags" w:element="time">
        <w:smartTagPr>
          <w:attr w:name="Minute" w:val="7"/>
          <w:attr w:name="Hour" w:val="13"/>
        </w:smartTagPr>
        <w:r>
          <w:rPr>
            <w:rFonts w:ascii="Times New Roman" w:hAnsi="Times New Roman"/>
            <w:sz w:val="24"/>
          </w:rPr>
          <w:t>01:07</w:t>
        </w:r>
      </w:smartTag>
      <w:r>
        <w:rPr>
          <w:rFonts w:ascii="Times New Roman" w:hAnsi="Times New Roman"/>
          <w:sz w:val="24"/>
        </w:rPr>
        <w:t>.</w:t>
      </w:r>
    </w:p>
    <w:p w:rsidR="004006EE" w:rsidRDefault="004006EE" w:rsidP="00FD57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006EE" w:rsidRDefault="004006EE" w:rsidP="00FD57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006EE" w:rsidSect="004006E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06EE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D575A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5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106</Words>
  <Characters>606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74:29:02</dc:title>
  <dc:subject/>
  <dc:creator>lrpr14296</dc:creator>
  <cp:keywords/>
  <dc:description/>
  <cp:lastModifiedBy>lrpr14296</cp:lastModifiedBy>
  <cp:revision>1</cp:revision>
  <dcterms:created xsi:type="dcterms:W3CDTF">2005-04-15T16:17:00Z</dcterms:created>
  <dcterms:modified xsi:type="dcterms:W3CDTF">2005-04-15T16:17:00Z</dcterms:modified>
</cp:coreProperties>
</file>