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15399">
        <w:rPr>
          <w:rFonts w:ascii="Times New Roman" w:hAnsi="Times New Roman"/>
          <w:b/>
          <w:sz w:val="24"/>
        </w:rPr>
        <w:t>74:36:20:09.  Permit application -- Completeness review.</w:t>
      </w:r>
      <w:r>
        <w:rPr>
          <w:rFonts w:ascii="Times New Roman" w:hAnsi="Times New Roman"/>
          <w:sz w:val="24"/>
        </w:rPr>
        <w:t xml:space="preserve"> The department shall conduct a completeness review of each permit application received, as follows:</w:t>
      </w: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Within 30 days after submission of an application for a construction permit, the department shall notify the applicant in writing whether or not the application is complete or incomplete. If the department does not notify the applicant that the application is incomplete within 30 days after receipt of the application, the application is considered complete. The department may at any time during the processing of the application request, in writing, additional information necessary to evaluate or take final action on the application;</w:t>
      </w: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If the application is incomplete or additional information is necessary to evaluate the application, the department shall identify the items required to complete the application. The applicant has 20 working days after receipt of an incomplete notification or request for additional information to submit the information, unless an extension beyond the 20 working days is approved by the department; and</w:t>
      </w: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department shall determine the adequacy of the applicant's response to each incomplete item within 15 days after receipt of the response and shall notify the applicant in writing if the application is or is not complete.</w:t>
      </w: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Source:</w:t>
      </w:r>
      <w:r>
        <w:rPr>
          <w:rFonts w:ascii="Times New Roman" w:hAnsi="Times New Roman"/>
          <w:sz w:val="24"/>
        </w:rPr>
        <w:t xml:space="preserve"> 36 SDR 207, effective June 28, 2010.</w:t>
      </w: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General Authority:</w:t>
      </w:r>
      <w:r>
        <w:rPr>
          <w:rFonts w:ascii="Times New Roman" w:hAnsi="Times New Roman"/>
          <w:sz w:val="24"/>
        </w:rPr>
        <w:t xml:space="preserve"> SDCL 34A-1-6, 34A-1-21.</w:t>
      </w: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Law Implemented:</w:t>
      </w:r>
      <w:r>
        <w:rPr>
          <w:rFonts w:ascii="Times New Roman" w:hAnsi="Times New Roman"/>
          <w:sz w:val="24"/>
        </w:rPr>
        <w:t xml:space="preserve"> SDCL 34A-1-21.</w:t>
      </w:r>
    </w:p>
    <w:p w:rsidR="00C11489" w:rsidRDefault="00C11489" w:rsidP="001708F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11489"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8FD"/>
    <w:rsid w:val="00115399"/>
    <w:rsid w:val="001708FD"/>
    <w:rsid w:val="00395A76"/>
    <w:rsid w:val="00993ACD"/>
    <w:rsid w:val="00C11489"/>
    <w:rsid w:val="00DD60F6"/>
    <w:rsid w:val="00EB68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F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219</Words>
  <Characters>1253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2010-06-22T14:47:00Z</dcterms:created>
  <dcterms:modified xsi:type="dcterms:W3CDTF">2010-06-22T14:47:00Z</dcterms:modified>
</cp:coreProperties>
</file>